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：采购标的一览表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04"/>
        <w:gridCol w:w="2577"/>
        <w:gridCol w:w="662"/>
        <w:gridCol w:w="2029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合同包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品目号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采购标的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平台研发劳务服务采购项目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详见第五章招标内容及要求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1800000元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WY4YjJiMTdkNTdiNWUzZjg2Yzk0ZjEwNzk2MTQifQ=="/>
  </w:docVars>
  <w:rsids>
    <w:rsidRoot w:val="33045320"/>
    <w:rsid w:val="006D3C97"/>
    <w:rsid w:val="24DE2059"/>
    <w:rsid w:val="33045320"/>
    <w:rsid w:val="33267B0E"/>
    <w:rsid w:val="360D2B75"/>
    <w:rsid w:val="38721A10"/>
    <w:rsid w:val="3C0A7B63"/>
    <w:rsid w:val="3CCA6A62"/>
    <w:rsid w:val="40D50554"/>
    <w:rsid w:val="47407B30"/>
    <w:rsid w:val="4A5E37AC"/>
    <w:rsid w:val="52F04031"/>
    <w:rsid w:val="5506451C"/>
    <w:rsid w:val="556A27A5"/>
    <w:rsid w:val="5762114C"/>
    <w:rsid w:val="59505D63"/>
    <w:rsid w:val="6703339C"/>
    <w:rsid w:val="679F26EA"/>
    <w:rsid w:val="6942369A"/>
    <w:rsid w:val="6AF32848"/>
    <w:rsid w:val="7C2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144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 w:cs="Times New Roman"/>
      <w:sz w:val="24"/>
    </w:rPr>
  </w:style>
  <w:style w:type="paragraph" w:styleId="3">
    <w:name w:val="Body Text Indent 2"/>
    <w:basedOn w:val="1"/>
    <w:qFormat/>
    <w:uiPriority w:val="0"/>
    <w:pPr>
      <w:spacing w:line="360" w:lineRule="auto"/>
      <w:ind w:firstLine="640" w:firstLineChars="200"/>
    </w:pPr>
    <w:rPr>
      <w:rFonts w:eastAsia="仿宋_GB2312"/>
      <w:kern w:val="0"/>
      <w:sz w:val="3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2023-03-16T01:18:00Z</dcterms:created>
  <dc:creator>WPS_246705718</dc:creator>
  <cp:lastModifiedBy>WPS_246705718</cp:lastModifiedBy>
  <dcterms:modified xsi:type="dcterms:W3CDTF">2023-03-16T01:18:32Z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1B444B5F7CF24DD0814AB93B1A414539</vt:lpwstr>
  </property>
</Properties>
</file>